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</w:t>
      </w:r>
      <w:r w:rsidR="00040362">
        <w:rPr>
          <w:rFonts w:ascii="Times New Roman" w:hAnsi="Times New Roman"/>
          <w:b/>
          <w:sz w:val="28"/>
          <w:szCs w:val="28"/>
        </w:rPr>
        <w:t>1</w:t>
      </w:r>
      <w:r w:rsidR="0096029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6029A">
        <w:rPr>
          <w:rFonts w:ascii="Times New Roman" w:hAnsi="Times New Roman"/>
          <w:b/>
          <w:sz w:val="28"/>
          <w:szCs w:val="28"/>
        </w:rPr>
        <w:t>Профессиональная этика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D8F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6029A" w:rsidRPr="0096029A" w:rsidRDefault="0096029A" w:rsidP="009E3D8F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при разрешении моральных конфликтов руководствоваться интересами пациентов;</w:t>
      </w:r>
    </w:p>
    <w:p w:rsidR="0096029A" w:rsidRPr="0096029A" w:rsidRDefault="0096029A" w:rsidP="009E3D8F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защищать права пациентов на информацию, на свободу выбора и свободу действий;</w:t>
      </w:r>
    </w:p>
    <w:p w:rsidR="0096029A" w:rsidRPr="0096029A" w:rsidRDefault="0096029A" w:rsidP="009E3D8F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защищать неприкосновенность частной жизни как основы человеческого достоинства пациентов;</w:t>
      </w:r>
    </w:p>
    <w:p w:rsidR="0096029A" w:rsidRPr="0096029A" w:rsidRDefault="0096029A" w:rsidP="009E3D8F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сохранять конфиденциальность;</w:t>
      </w:r>
    </w:p>
    <w:p w:rsidR="0096029A" w:rsidRPr="0096029A" w:rsidRDefault="0096029A" w:rsidP="009E3D8F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проявлять такт и деликатность при общении с больными и родственниками больных людей;</w:t>
      </w:r>
    </w:p>
    <w:p w:rsidR="0096029A" w:rsidRPr="0096029A" w:rsidRDefault="0096029A" w:rsidP="009E3D8F">
      <w:pPr>
        <w:pStyle w:val="a"/>
        <w:numPr>
          <w:ilvl w:val="0"/>
          <w:numId w:val="7"/>
        </w:numPr>
        <w:tabs>
          <w:tab w:val="left" w:pos="1276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отстаивать моральное достоинство и чистоту медицинской профессии.</w:t>
      </w:r>
    </w:p>
    <w:p w:rsidR="00AE201A" w:rsidRPr="00930E34" w:rsidRDefault="00AE201A" w:rsidP="0096029A">
      <w:pPr>
        <w:pStyle w:val="a"/>
        <w:numPr>
          <w:ilvl w:val="0"/>
          <w:numId w:val="0"/>
        </w:numPr>
        <w:tabs>
          <w:tab w:val="left" w:pos="1276"/>
        </w:tabs>
        <w:ind w:left="993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6029A" w:rsidRPr="0096029A" w:rsidRDefault="0096029A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историю биомедицинской этики;</w:t>
      </w:r>
    </w:p>
    <w:p w:rsidR="0096029A" w:rsidRPr="0096029A" w:rsidRDefault="0096029A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биомедицинской этики;</w:t>
      </w:r>
    </w:p>
    <w:p w:rsidR="0096029A" w:rsidRPr="0096029A" w:rsidRDefault="0096029A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правила профессиональной этики;</w:t>
      </w:r>
    </w:p>
    <w:p w:rsidR="0096029A" w:rsidRPr="0096029A" w:rsidRDefault="0096029A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этические документы профессиональных медицинских организаций;</w:t>
      </w:r>
    </w:p>
    <w:p w:rsidR="0096029A" w:rsidRPr="0096029A" w:rsidRDefault="0096029A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«Конвенции о правах человека и биомедицине» 1997 г.;</w:t>
      </w:r>
    </w:p>
    <w:p w:rsidR="0096029A" w:rsidRPr="0096029A" w:rsidRDefault="0096029A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моральные обязанности медицинского работника; моральные нормы профессиональных взаимоотношений;</w:t>
      </w:r>
    </w:p>
    <w:p w:rsidR="0096029A" w:rsidRPr="0096029A" w:rsidRDefault="0096029A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проведения эксперимента на животных;</w:t>
      </w:r>
    </w:p>
    <w:p w:rsidR="0096029A" w:rsidRPr="0096029A" w:rsidRDefault="0096029A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существо моральных проблем медицинской генетики;</w:t>
      </w:r>
    </w:p>
    <w:p w:rsidR="004807E4" w:rsidRPr="004807E4" w:rsidRDefault="004807E4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существо моральных проблем трансплантации органов и тканей человека;</w:t>
      </w:r>
    </w:p>
    <w:p w:rsidR="004807E4" w:rsidRPr="004807E4" w:rsidRDefault="004807E4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морально-этических проблем, связанных с инфекционными заболеваниями и со СПИДом;</w:t>
      </w:r>
    </w:p>
    <w:p w:rsidR="004807E4" w:rsidRPr="004807E4" w:rsidRDefault="004807E4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морально-этических отношений в психиатрии, гериатрии, педиатрии;</w:t>
      </w:r>
    </w:p>
    <w:p w:rsidR="00AA645F" w:rsidRPr="00FA0061" w:rsidRDefault="004807E4" w:rsidP="009E3D8F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моральные основы предпринимательской деятельности в медицине</w:t>
      </w:r>
      <w:r w:rsidR="00AA645F">
        <w:rPr>
          <w:rFonts w:ascii="Times New Roman" w:hAnsi="Times New Roman"/>
          <w:sz w:val="24"/>
          <w:szCs w:val="24"/>
        </w:rPr>
        <w:t>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F364B2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P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AA645F" w:rsidRPr="00AA645F" w:rsidRDefault="00AA645F" w:rsidP="00AA645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обследований пациентов различных возрастных групп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Pr="00AA645F" w:rsidRDefault="00AA645F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4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1.2</w:t>
            </w:r>
          </w:p>
        </w:tc>
        <w:tc>
          <w:tcPr>
            <w:tcW w:w="8446" w:type="dxa"/>
          </w:tcPr>
          <w:p w:rsidR="00AA645F" w:rsidRP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Pr="00AA645F" w:rsidRDefault="00AA645F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Default="00AA645F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Default="00AA645F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46" w:type="dxa"/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комплексного состояния здоровья ребенка</w:t>
            </w:r>
          </w:p>
        </w:tc>
      </w:tr>
      <w:tr w:rsidR="00AA645F" w:rsidRPr="006D48F3" w:rsidTr="005A5724">
        <w:trPr>
          <w:jc w:val="center"/>
        </w:trPr>
        <w:tc>
          <w:tcPr>
            <w:tcW w:w="1079" w:type="dxa"/>
          </w:tcPr>
          <w:p w:rsidR="00AA645F" w:rsidRDefault="00AA645F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8446" w:type="dxa"/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смерти</w:t>
            </w:r>
          </w:p>
        </w:tc>
      </w:tr>
      <w:tr w:rsidR="004807E4" w:rsidRPr="006D48F3" w:rsidTr="005A5724">
        <w:trPr>
          <w:jc w:val="center"/>
        </w:trPr>
        <w:tc>
          <w:tcPr>
            <w:tcW w:w="1079" w:type="dxa"/>
          </w:tcPr>
          <w:p w:rsidR="004807E4" w:rsidRDefault="004807E4" w:rsidP="002646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8446" w:type="dxa"/>
          </w:tcPr>
          <w:p w:rsidR="004807E4" w:rsidRDefault="004807E4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пациентов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Pr="006D48F3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пациентов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</w:t>
            </w:r>
            <w:r w:rsidR="001671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Pr="00055CB3" w:rsidRDefault="001671A2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оказывать неотложную медицинскую помощь пострадавшим в чрезвычайных ситуациях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диспансеризацию населения и участвовать в ней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просвещение населения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групп здоровья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иммунопрофилактику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="001671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1671A2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среду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="00A904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работу Школ здоровья для пациентов и их окружения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экспертизу временной нетрудоспособности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040362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040362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свою деятельность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здравпункте промышленных предприятий, детских дошкольных учреждений, центрах общей врачебной (семейной) практики и анализировать ее эффективность</w:t>
            </w:r>
          </w:p>
        </w:tc>
      </w:tr>
      <w:tr w:rsidR="00040362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40362" w:rsidRDefault="00040362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40362" w:rsidRDefault="00040362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и контролировать выполнение требований противопожарной безопасности и охраны труда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здравпункте промышленных предприятий, детских дошкольных учреждениях, центрах, офисе общей врачебной (семейной) практики</w:t>
            </w:r>
          </w:p>
        </w:tc>
      </w:tr>
      <w:tr w:rsidR="004807E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4807E4" w:rsidRDefault="004807E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4807E4" w:rsidRDefault="004807E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профессиональную квалификацию и внедрять новые современные формы работы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087" w:type="pct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248"/>
        <w:gridCol w:w="1644"/>
        <w:gridCol w:w="1915"/>
      </w:tblGrid>
      <w:tr w:rsidR="009E3D8F" w:rsidRPr="009E3D8F" w:rsidTr="00C91E17">
        <w:trPr>
          <w:jc w:val="center"/>
        </w:trPr>
        <w:tc>
          <w:tcPr>
            <w:tcW w:w="417" w:type="pct"/>
            <w:vMerge w:val="restar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4" w:type="pct"/>
            <w:vMerge w:val="restart"/>
            <w:vAlign w:val="center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65" w:type="pct"/>
            <w:vMerge w:val="restart"/>
            <w:vAlign w:val="center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24" w:type="pct"/>
            <w:vAlign w:val="center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9E3D8F" w:rsidRPr="009E3D8F" w:rsidTr="00C91E17">
        <w:trPr>
          <w:jc w:val="center"/>
        </w:trPr>
        <w:tc>
          <w:tcPr>
            <w:tcW w:w="417" w:type="pct"/>
            <w:vMerge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pct"/>
            <w:vMerge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E3D8F" w:rsidRPr="009E3D8F" w:rsidTr="00C91E17">
        <w:trPr>
          <w:jc w:val="center"/>
        </w:trPr>
        <w:tc>
          <w:tcPr>
            <w:tcW w:w="417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965" w:type="pct"/>
          </w:tcPr>
          <w:p w:rsidR="009E3D8F" w:rsidRPr="004F6520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2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4" w:type="pct"/>
          </w:tcPr>
          <w:p w:rsidR="009E3D8F" w:rsidRPr="004F6520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2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E3D8F" w:rsidRPr="009E3D8F" w:rsidTr="00C91E17">
        <w:trPr>
          <w:jc w:val="center"/>
        </w:trPr>
        <w:tc>
          <w:tcPr>
            <w:tcW w:w="417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5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8F" w:rsidRPr="009E3D8F" w:rsidTr="00C91E17">
        <w:trPr>
          <w:jc w:val="center"/>
        </w:trPr>
        <w:tc>
          <w:tcPr>
            <w:tcW w:w="417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965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4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3D8F" w:rsidRPr="009E3D8F" w:rsidTr="00C91E17">
        <w:trPr>
          <w:jc w:val="center"/>
        </w:trPr>
        <w:tc>
          <w:tcPr>
            <w:tcW w:w="417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(СЗ)</w:t>
            </w:r>
          </w:p>
        </w:tc>
        <w:tc>
          <w:tcPr>
            <w:tcW w:w="965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3D8F" w:rsidRPr="009E3D8F" w:rsidTr="00C91E17">
        <w:trPr>
          <w:jc w:val="center"/>
        </w:trPr>
        <w:tc>
          <w:tcPr>
            <w:tcW w:w="417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965" w:type="pct"/>
          </w:tcPr>
          <w:p w:rsidR="009E3D8F" w:rsidRPr="004F6520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4" w:type="pct"/>
          </w:tcPr>
          <w:p w:rsidR="009E3D8F" w:rsidRPr="004F6520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E3D8F" w:rsidRPr="009E3D8F" w:rsidTr="00C91E17">
        <w:trPr>
          <w:jc w:val="center"/>
        </w:trPr>
        <w:tc>
          <w:tcPr>
            <w:tcW w:w="417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5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8F" w:rsidRPr="009E3D8F" w:rsidTr="00C91E17">
        <w:trPr>
          <w:jc w:val="center"/>
        </w:trPr>
        <w:tc>
          <w:tcPr>
            <w:tcW w:w="417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965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3D8F" w:rsidRPr="009E3D8F" w:rsidTr="00C91E17">
        <w:trPr>
          <w:jc w:val="center"/>
        </w:trPr>
        <w:tc>
          <w:tcPr>
            <w:tcW w:w="417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подготовка к текущему и  итоговому контролю</w:t>
            </w:r>
          </w:p>
        </w:tc>
        <w:tc>
          <w:tcPr>
            <w:tcW w:w="965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3D8F" w:rsidRPr="009E3D8F" w:rsidTr="00C91E17">
        <w:trPr>
          <w:jc w:val="center"/>
        </w:trPr>
        <w:tc>
          <w:tcPr>
            <w:tcW w:w="417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965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24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E3D8F" w:rsidRPr="009E3D8F" w:rsidTr="00C91E17">
        <w:trPr>
          <w:jc w:val="center"/>
        </w:trPr>
        <w:tc>
          <w:tcPr>
            <w:tcW w:w="417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4" w:type="pct"/>
          </w:tcPr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трудоемкость:</w:t>
            </w:r>
          </w:p>
          <w:p w:rsidR="009E3D8F" w:rsidRPr="009E3D8F" w:rsidRDefault="009E3D8F" w:rsidP="009E3D8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часы</w:t>
            </w:r>
          </w:p>
          <w:p w:rsidR="009E3D8F" w:rsidRPr="009E3D8F" w:rsidRDefault="009E3D8F" w:rsidP="009E3D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8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9E3D8F" w:rsidRPr="009E3D8F" w:rsidRDefault="009E3D8F" w:rsidP="009E3D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0B9" w:rsidRDefault="008830B9" w:rsidP="001C411B"/>
    <w:p w:rsidR="009E3D8F" w:rsidRDefault="009E3D8F" w:rsidP="009E3D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8F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9E3D8F" w:rsidRDefault="009E3D8F" w:rsidP="009E3D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8F" w:rsidRPr="009E3D8F" w:rsidRDefault="009E3D8F" w:rsidP="009E3D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8F">
        <w:rPr>
          <w:rFonts w:ascii="Times New Roman" w:hAnsi="Times New Roman" w:cs="Times New Roman"/>
          <w:b/>
          <w:sz w:val="24"/>
          <w:szCs w:val="24"/>
        </w:rPr>
        <w:t>Раздел І. Биомедицинская этика, ее роль в жизни человека и общества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1. Теоретические основы и основные этапы развития медицинской этики, деонтологии, биоэтики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D8F" w:rsidRPr="009E3D8F" w:rsidRDefault="009E3D8F" w:rsidP="009E3D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8F">
        <w:rPr>
          <w:rFonts w:ascii="Times New Roman" w:hAnsi="Times New Roman" w:cs="Times New Roman"/>
          <w:b/>
          <w:sz w:val="24"/>
          <w:szCs w:val="24"/>
        </w:rPr>
        <w:t>Раздел І</w:t>
      </w:r>
      <w:r w:rsidRPr="009E3D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3D8F">
        <w:rPr>
          <w:rFonts w:ascii="Times New Roman" w:hAnsi="Times New Roman" w:cs="Times New Roman"/>
          <w:b/>
          <w:sz w:val="24"/>
          <w:szCs w:val="24"/>
        </w:rPr>
        <w:t>. Медицинский работник и общество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2. Медицинский работник и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3. Здоровье, болезнь и медико-этические аспекты лечебно - профилактической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4. Неблагоприятные последствия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6. Права пациента в международной практике и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D8F" w:rsidRPr="009E3D8F" w:rsidRDefault="009E3D8F" w:rsidP="009E3D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8F">
        <w:rPr>
          <w:rFonts w:ascii="Times New Roman" w:hAnsi="Times New Roman" w:cs="Times New Roman"/>
          <w:b/>
          <w:sz w:val="24"/>
          <w:szCs w:val="24"/>
        </w:rPr>
        <w:t>Раздел І</w:t>
      </w:r>
      <w:r w:rsidRPr="009E3D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3D8F">
        <w:rPr>
          <w:rFonts w:ascii="Times New Roman" w:hAnsi="Times New Roman" w:cs="Times New Roman"/>
          <w:b/>
          <w:sz w:val="24"/>
          <w:szCs w:val="24"/>
        </w:rPr>
        <w:t>. Морально-этические проблемы современной медицины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7. Экспериментальная медицина. Этические и правовые проблемы</w:t>
      </w:r>
      <w:r w:rsidR="00A82A61">
        <w:rPr>
          <w:rFonts w:ascii="Times New Roman" w:hAnsi="Times New Roman" w:cs="Times New Roman"/>
          <w:sz w:val="24"/>
          <w:szCs w:val="24"/>
        </w:rPr>
        <w:t>.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8. Этические проблемы современного регулирования репродуктивного здоровья человека</w:t>
      </w:r>
      <w:r w:rsidR="00A82A61">
        <w:rPr>
          <w:rFonts w:ascii="Times New Roman" w:hAnsi="Times New Roman" w:cs="Times New Roman"/>
          <w:sz w:val="24"/>
          <w:szCs w:val="24"/>
        </w:rPr>
        <w:t>.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9. Этико-правовые проблемы медицинской генетики и генной</w:t>
      </w:r>
      <w:r w:rsidR="00A82A61">
        <w:rPr>
          <w:rFonts w:ascii="Times New Roman" w:hAnsi="Times New Roman" w:cs="Times New Roman"/>
          <w:sz w:val="24"/>
          <w:szCs w:val="24"/>
        </w:rPr>
        <w:t xml:space="preserve"> </w:t>
      </w:r>
      <w:r w:rsidRPr="009E3D8F">
        <w:rPr>
          <w:rFonts w:ascii="Times New Roman" w:hAnsi="Times New Roman" w:cs="Times New Roman"/>
          <w:sz w:val="24"/>
          <w:szCs w:val="24"/>
        </w:rPr>
        <w:t>инженерии</w:t>
      </w:r>
      <w:r w:rsidR="00A82A61">
        <w:rPr>
          <w:rFonts w:ascii="Times New Roman" w:hAnsi="Times New Roman" w:cs="Times New Roman"/>
          <w:sz w:val="24"/>
          <w:szCs w:val="24"/>
        </w:rPr>
        <w:t>.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10. Этические проблемы реаниматологии и трансплантологии</w:t>
      </w:r>
      <w:r w:rsidR="00A82A61">
        <w:rPr>
          <w:rFonts w:ascii="Times New Roman" w:hAnsi="Times New Roman" w:cs="Times New Roman"/>
          <w:sz w:val="24"/>
          <w:szCs w:val="24"/>
        </w:rPr>
        <w:t>.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11. Паллиативная помощь. Медицинская, социальная, психологическая поддержка пациентов в терминальной стадии</w:t>
      </w:r>
      <w:r w:rsidR="00A82A61">
        <w:rPr>
          <w:rFonts w:ascii="Times New Roman" w:hAnsi="Times New Roman" w:cs="Times New Roman"/>
          <w:sz w:val="24"/>
          <w:szCs w:val="24"/>
        </w:rPr>
        <w:t>.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12. Этико-правовые проблемы СПИДа</w:t>
      </w:r>
      <w:r w:rsidR="00A82A61">
        <w:rPr>
          <w:rFonts w:ascii="Times New Roman" w:hAnsi="Times New Roman" w:cs="Times New Roman"/>
          <w:sz w:val="24"/>
          <w:szCs w:val="24"/>
        </w:rPr>
        <w:t>.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lastRenderedPageBreak/>
        <w:t>Тема 13. Эпидемиология и этика</w:t>
      </w:r>
      <w:r w:rsidR="00A82A61">
        <w:rPr>
          <w:rFonts w:ascii="Times New Roman" w:hAnsi="Times New Roman" w:cs="Times New Roman"/>
          <w:sz w:val="24"/>
          <w:szCs w:val="24"/>
        </w:rPr>
        <w:t>.</w:t>
      </w:r>
      <w:r w:rsidRPr="009E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D8F" w:rsidRP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14. Этика в психиатрии и психотерапии</w:t>
      </w:r>
      <w:r w:rsidR="00A82A61">
        <w:rPr>
          <w:rFonts w:ascii="Times New Roman" w:hAnsi="Times New Roman" w:cs="Times New Roman"/>
          <w:sz w:val="24"/>
          <w:szCs w:val="24"/>
        </w:rPr>
        <w:t>.</w:t>
      </w:r>
    </w:p>
    <w:p w:rsidR="009E3D8F" w:rsidRDefault="009E3D8F" w:rsidP="009E3D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D8F">
        <w:rPr>
          <w:rFonts w:ascii="Times New Roman" w:hAnsi="Times New Roman" w:cs="Times New Roman"/>
          <w:sz w:val="24"/>
          <w:szCs w:val="24"/>
        </w:rPr>
        <w:t>Тема 15. Моральные проблемы распределения дефицитных ресурсов здравоохранения</w:t>
      </w:r>
      <w:r w:rsidR="00A82A61">
        <w:rPr>
          <w:rFonts w:ascii="Times New Roman" w:hAnsi="Times New Roman" w:cs="Times New Roman"/>
          <w:sz w:val="24"/>
          <w:szCs w:val="24"/>
        </w:rPr>
        <w:t>.</w:t>
      </w:r>
    </w:p>
    <w:p w:rsidR="00A82A61" w:rsidRDefault="00A82A61" w:rsidP="009E3D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2A61" w:rsidRDefault="00A82A61" w:rsidP="009E3D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2A61" w:rsidRPr="00A23758" w:rsidRDefault="00A82A61" w:rsidP="00A82A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82A61" w:rsidRDefault="00A82A61" w:rsidP="00A82A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2A61" w:rsidRPr="00A74E4B" w:rsidRDefault="00A82A61" w:rsidP="00A82A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82A61" w:rsidRPr="00A74E4B" w:rsidRDefault="00A82A61" w:rsidP="00A82A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2A61" w:rsidRPr="00A74E4B" w:rsidRDefault="00A82A61" w:rsidP="00A82A6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A61" w:rsidRPr="009E3D8F" w:rsidRDefault="00A82A61" w:rsidP="009E3D8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82A61" w:rsidRPr="009E3D8F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2770CC"/>
    <w:multiLevelType w:val="hybridMultilevel"/>
    <w:tmpl w:val="3282299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40362"/>
    <w:rsid w:val="00055CB3"/>
    <w:rsid w:val="001671A2"/>
    <w:rsid w:val="001C411B"/>
    <w:rsid w:val="004807E4"/>
    <w:rsid w:val="004F6520"/>
    <w:rsid w:val="00673DC6"/>
    <w:rsid w:val="007D0036"/>
    <w:rsid w:val="008830B9"/>
    <w:rsid w:val="00930E34"/>
    <w:rsid w:val="0096029A"/>
    <w:rsid w:val="009C5A4A"/>
    <w:rsid w:val="009E3D8F"/>
    <w:rsid w:val="00A82A61"/>
    <w:rsid w:val="00A904A7"/>
    <w:rsid w:val="00AA645F"/>
    <w:rsid w:val="00AE201A"/>
    <w:rsid w:val="00C63350"/>
    <w:rsid w:val="00CB3707"/>
    <w:rsid w:val="00EA19AB"/>
    <w:rsid w:val="00F364B2"/>
    <w:rsid w:val="00F5680B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14</cp:revision>
  <dcterms:created xsi:type="dcterms:W3CDTF">2014-11-07T12:57:00Z</dcterms:created>
  <dcterms:modified xsi:type="dcterms:W3CDTF">2016-03-29T12:10:00Z</dcterms:modified>
</cp:coreProperties>
</file>